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5D" w:rsidRDefault="00CD0B5D" w:rsidP="000B2F9C">
      <w:pPr>
        <w:spacing w:after="0" w:line="240" w:lineRule="auto"/>
        <w:jc w:val="right"/>
      </w:pPr>
      <w:r>
        <w:t>……………………</w:t>
      </w:r>
    </w:p>
    <w:p w:rsidR="00CD0B5D" w:rsidRPr="00853092" w:rsidRDefault="00CD0B5D" w:rsidP="000B2F9C">
      <w:pPr>
        <w:spacing w:after="0" w:line="240" w:lineRule="auto"/>
        <w:jc w:val="right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miejscowość</w:t>
      </w:r>
      <w:proofErr w:type="gramEnd"/>
      <w:r w:rsidRPr="00853092">
        <w:rPr>
          <w:i/>
          <w:sz w:val="16"/>
          <w:szCs w:val="16"/>
        </w:rPr>
        <w:t>, data</w:t>
      </w:r>
    </w:p>
    <w:p w:rsidR="00CD0B5D" w:rsidRDefault="00CD0B5D" w:rsidP="000B2F9C">
      <w:pPr>
        <w:spacing w:after="0"/>
        <w:jc w:val="right"/>
      </w:pPr>
    </w:p>
    <w:p w:rsidR="00CD0B5D" w:rsidRDefault="00CD0B5D" w:rsidP="00F24466">
      <w:pPr>
        <w:spacing w:after="0" w:line="240" w:lineRule="auto"/>
      </w:pPr>
      <w:r>
        <w:t>………………………………………………</w:t>
      </w:r>
    </w:p>
    <w:p w:rsidR="00CD0B5D" w:rsidRDefault="00CD0B5D" w:rsidP="00F24466">
      <w:pPr>
        <w:spacing w:after="0"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imię</w:t>
      </w:r>
      <w:proofErr w:type="gramEnd"/>
    </w:p>
    <w:p w:rsidR="00CD0B5D" w:rsidRDefault="00CD0B5D" w:rsidP="00F24466">
      <w:pPr>
        <w:spacing w:after="0" w:line="240" w:lineRule="auto"/>
        <w:rPr>
          <w:i/>
          <w:sz w:val="16"/>
          <w:szCs w:val="16"/>
        </w:rPr>
      </w:pPr>
    </w:p>
    <w:p w:rsidR="00CD0B5D" w:rsidRDefault="00CD0B5D" w:rsidP="00F24466">
      <w:pPr>
        <w:spacing w:after="0" w:line="240" w:lineRule="auto"/>
      </w:pPr>
      <w:r>
        <w:t>…………………………………………………………..</w:t>
      </w:r>
    </w:p>
    <w:p w:rsidR="00CD0B5D" w:rsidRDefault="00CD0B5D" w:rsidP="00F24466">
      <w:pPr>
        <w:spacing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nazwisko</w:t>
      </w:r>
      <w:proofErr w:type="gramEnd"/>
    </w:p>
    <w:p w:rsidR="00CD0B5D" w:rsidRDefault="00CD0B5D" w:rsidP="00D6350E">
      <w:pPr>
        <w:spacing w:after="0" w:line="240" w:lineRule="auto"/>
      </w:pPr>
      <w:r>
        <w:t>………………………………………………</w:t>
      </w:r>
    </w:p>
    <w:p w:rsidR="00CD0B5D" w:rsidRDefault="00CD0B5D" w:rsidP="00D6350E">
      <w:pPr>
        <w:spacing w:after="0"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adres</w:t>
      </w:r>
      <w:proofErr w:type="gramEnd"/>
    </w:p>
    <w:p w:rsidR="00CD0B5D" w:rsidRDefault="00CD0B5D" w:rsidP="00D6350E">
      <w:pPr>
        <w:spacing w:after="0" w:line="240" w:lineRule="auto"/>
        <w:rPr>
          <w:i/>
          <w:sz w:val="16"/>
          <w:szCs w:val="16"/>
        </w:rPr>
      </w:pPr>
    </w:p>
    <w:p w:rsidR="00CD0B5D" w:rsidRDefault="00CD0B5D" w:rsidP="00D6350E">
      <w:pPr>
        <w:spacing w:after="0" w:line="240" w:lineRule="auto"/>
      </w:pPr>
      <w:r>
        <w:t>………………………………………………</w:t>
      </w:r>
    </w:p>
    <w:p w:rsidR="00CD0B5D" w:rsidRDefault="00CD0B5D" w:rsidP="00D6350E">
      <w:pPr>
        <w:spacing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telefon</w:t>
      </w:r>
      <w:proofErr w:type="gramEnd"/>
    </w:p>
    <w:p w:rsidR="00CD0B5D" w:rsidRPr="00CD0B5D" w:rsidRDefault="00CD0B5D" w:rsidP="00F7420C">
      <w:pPr>
        <w:pStyle w:val="western"/>
        <w:spacing w:before="0" w:beforeAutospacing="0" w:after="0"/>
        <w:ind w:left="4888"/>
      </w:pPr>
      <w:r w:rsidRPr="00CD0B5D">
        <w:t>Starosta</w:t>
      </w:r>
    </w:p>
    <w:p w:rsidR="008E4ED4" w:rsidRDefault="008E4ED4" w:rsidP="008E4ED4">
      <w:pPr>
        <w:pStyle w:val="western"/>
        <w:spacing w:before="0" w:beforeAutospacing="0" w:after="0"/>
        <w:ind w:left="4888"/>
      </w:pPr>
      <w:r>
        <w:t>Starostwo Powiatowe w Bieruniu</w:t>
      </w:r>
    </w:p>
    <w:p w:rsidR="008E4ED4" w:rsidRDefault="008E4ED4" w:rsidP="008E4ED4">
      <w:pPr>
        <w:pStyle w:val="western"/>
        <w:spacing w:before="0" w:beforeAutospacing="0" w:after="0"/>
        <w:ind w:left="4888"/>
      </w:pPr>
      <w:r>
        <w:t>ul. Św. Kingi 1</w:t>
      </w:r>
    </w:p>
    <w:p w:rsidR="00CD0B5D" w:rsidRDefault="008E4ED4" w:rsidP="008E4ED4">
      <w:pPr>
        <w:pStyle w:val="western"/>
        <w:spacing w:before="0" w:beforeAutospacing="0" w:after="0"/>
        <w:ind w:left="4888"/>
      </w:pPr>
      <w:r>
        <w:t>43-155 Bieruń</w:t>
      </w:r>
    </w:p>
    <w:p w:rsidR="008E4ED4" w:rsidRPr="008E4ED4" w:rsidRDefault="008E4ED4" w:rsidP="008E4ED4">
      <w:pPr>
        <w:pStyle w:val="western"/>
        <w:spacing w:before="0" w:beforeAutospacing="0" w:after="0"/>
        <w:ind w:left="4888"/>
      </w:pPr>
      <w:bookmarkStart w:id="0" w:name="_GoBack"/>
      <w:bookmarkEnd w:id="0"/>
    </w:p>
    <w:p w:rsidR="00CD0B5D" w:rsidRDefault="00CD0B5D" w:rsidP="00F7420C">
      <w:pPr>
        <w:pStyle w:val="western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Zadanie pt. : </w:t>
      </w:r>
      <w:r w:rsidRPr="00F127B2">
        <w:rPr>
          <w:noProof/>
        </w:rPr>
        <w:t>Sporządzenie uproszczonych planów urządzenia lasu dla lasów niestanowiących własności Skarbu Państwa, należących do osób fizycznych, wspólnot gruntowych położonych w granicach administracyjnych gmin:Gorzów Śląski, Rudniki, Radłów o łącznej powierzchni leśnej geodezyjnej ok. 1100 ha.</w:t>
      </w:r>
    </w:p>
    <w:p w:rsidR="00CD0B5D" w:rsidRPr="00D6350E" w:rsidRDefault="00CD0B5D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CD0B5D" w:rsidRPr="00F24466" w:rsidRDefault="00CD0B5D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CD0B5D" w:rsidRPr="000B2F9C" w:rsidTr="00D6350E">
        <w:trPr>
          <w:jc w:val="center"/>
        </w:trPr>
        <w:tc>
          <w:tcPr>
            <w:tcW w:w="0" w:type="auto"/>
          </w:tcPr>
          <w:p w:rsidR="00CD0B5D" w:rsidRPr="000B2F9C" w:rsidRDefault="00CD0B5D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CD0B5D" w:rsidRPr="000B2F9C" w:rsidRDefault="00CD0B5D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CD0B5D" w:rsidRPr="000B2F9C" w:rsidRDefault="00CD0B5D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CD0B5D" w:rsidRPr="000B2F9C" w:rsidRDefault="00CD0B5D" w:rsidP="00504CE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B2F9C">
              <w:rPr>
                <w:b/>
                <w:sz w:val="20"/>
                <w:szCs w:val="20"/>
              </w:rPr>
              <w:t>działki</w:t>
            </w:r>
            <w:proofErr w:type="gramEnd"/>
          </w:p>
        </w:tc>
        <w:tc>
          <w:tcPr>
            <w:tcW w:w="1843" w:type="dxa"/>
            <w:vAlign w:val="center"/>
          </w:tcPr>
          <w:p w:rsidR="00CD0B5D" w:rsidRPr="000B2F9C" w:rsidRDefault="00CD0B5D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CD0B5D" w:rsidRPr="000B2F9C" w:rsidRDefault="00CD0B5D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CD0B5D" w:rsidRPr="000B2F9C" w:rsidRDefault="00CD0B5D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:rsidR="00CD0B5D" w:rsidRPr="000B2F9C" w:rsidRDefault="00CD0B5D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CD0B5D" w:rsidTr="00D6350E">
        <w:trPr>
          <w:trHeight w:hRule="exact" w:val="1134"/>
          <w:jc w:val="center"/>
        </w:trPr>
        <w:tc>
          <w:tcPr>
            <w:tcW w:w="0" w:type="auto"/>
          </w:tcPr>
          <w:p w:rsidR="00CD0B5D" w:rsidRDefault="00CD0B5D" w:rsidP="00853092">
            <w:pPr>
              <w:jc w:val="center"/>
            </w:pPr>
          </w:p>
        </w:tc>
        <w:tc>
          <w:tcPr>
            <w:tcW w:w="1888" w:type="dxa"/>
          </w:tcPr>
          <w:p w:rsidR="00CD0B5D" w:rsidRDefault="00CD0B5D" w:rsidP="00853092">
            <w:pPr>
              <w:jc w:val="center"/>
            </w:pPr>
          </w:p>
        </w:tc>
        <w:tc>
          <w:tcPr>
            <w:tcW w:w="851" w:type="dxa"/>
          </w:tcPr>
          <w:p w:rsidR="00CD0B5D" w:rsidRDefault="00CD0B5D" w:rsidP="00504CE7">
            <w:pPr>
              <w:jc w:val="center"/>
            </w:pPr>
          </w:p>
        </w:tc>
        <w:tc>
          <w:tcPr>
            <w:tcW w:w="1843" w:type="dxa"/>
          </w:tcPr>
          <w:p w:rsidR="00CD0B5D" w:rsidRDefault="00CD0B5D" w:rsidP="00504CE7">
            <w:pPr>
              <w:jc w:val="center"/>
            </w:pPr>
          </w:p>
        </w:tc>
        <w:tc>
          <w:tcPr>
            <w:tcW w:w="850" w:type="dxa"/>
          </w:tcPr>
          <w:p w:rsidR="00CD0B5D" w:rsidRDefault="00CD0B5D" w:rsidP="00853092">
            <w:pPr>
              <w:jc w:val="center"/>
            </w:pPr>
          </w:p>
        </w:tc>
        <w:tc>
          <w:tcPr>
            <w:tcW w:w="2508" w:type="dxa"/>
          </w:tcPr>
          <w:p w:rsidR="00CD0B5D" w:rsidRDefault="00CD0B5D" w:rsidP="00853092">
            <w:pPr>
              <w:jc w:val="center"/>
            </w:pPr>
          </w:p>
        </w:tc>
      </w:tr>
      <w:tr w:rsidR="00CD0B5D" w:rsidTr="00D6350E">
        <w:trPr>
          <w:trHeight w:hRule="exact" w:val="1134"/>
          <w:jc w:val="center"/>
        </w:trPr>
        <w:tc>
          <w:tcPr>
            <w:tcW w:w="0" w:type="auto"/>
          </w:tcPr>
          <w:p w:rsidR="00CD0B5D" w:rsidRDefault="00CD0B5D" w:rsidP="00853092">
            <w:pPr>
              <w:jc w:val="center"/>
            </w:pPr>
          </w:p>
        </w:tc>
        <w:tc>
          <w:tcPr>
            <w:tcW w:w="1888" w:type="dxa"/>
          </w:tcPr>
          <w:p w:rsidR="00CD0B5D" w:rsidRDefault="00CD0B5D" w:rsidP="00853092">
            <w:pPr>
              <w:jc w:val="center"/>
            </w:pPr>
          </w:p>
        </w:tc>
        <w:tc>
          <w:tcPr>
            <w:tcW w:w="851" w:type="dxa"/>
          </w:tcPr>
          <w:p w:rsidR="00CD0B5D" w:rsidRDefault="00CD0B5D" w:rsidP="00504CE7">
            <w:pPr>
              <w:jc w:val="center"/>
            </w:pPr>
          </w:p>
        </w:tc>
        <w:tc>
          <w:tcPr>
            <w:tcW w:w="1843" w:type="dxa"/>
          </w:tcPr>
          <w:p w:rsidR="00CD0B5D" w:rsidRDefault="00CD0B5D" w:rsidP="00504CE7">
            <w:pPr>
              <w:jc w:val="center"/>
            </w:pPr>
          </w:p>
        </w:tc>
        <w:tc>
          <w:tcPr>
            <w:tcW w:w="850" w:type="dxa"/>
          </w:tcPr>
          <w:p w:rsidR="00CD0B5D" w:rsidRDefault="00CD0B5D" w:rsidP="00853092">
            <w:pPr>
              <w:jc w:val="center"/>
            </w:pPr>
          </w:p>
        </w:tc>
        <w:tc>
          <w:tcPr>
            <w:tcW w:w="2508" w:type="dxa"/>
          </w:tcPr>
          <w:p w:rsidR="00CD0B5D" w:rsidRDefault="00CD0B5D" w:rsidP="00853092">
            <w:pPr>
              <w:jc w:val="center"/>
            </w:pPr>
          </w:p>
        </w:tc>
      </w:tr>
      <w:tr w:rsidR="00CD0B5D" w:rsidTr="00D6350E">
        <w:trPr>
          <w:trHeight w:hRule="exact" w:val="1134"/>
          <w:jc w:val="center"/>
        </w:trPr>
        <w:tc>
          <w:tcPr>
            <w:tcW w:w="0" w:type="auto"/>
          </w:tcPr>
          <w:p w:rsidR="00CD0B5D" w:rsidRDefault="00CD0B5D" w:rsidP="00853092">
            <w:pPr>
              <w:jc w:val="center"/>
            </w:pPr>
          </w:p>
        </w:tc>
        <w:tc>
          <w:tcPr>
            <w:tcW w:w="1888" w:type="dxa"/>
          </w:tcPr>
          <w:p w:rsidR="00CD0B5D" w:rsidRDefault="00CD0B5D" w:rsidP="00853092">
            <w:pPr>
              <w:jc w:val="center"/>
            </w:pPr>
          </w:p>
        </w:tc>
        <w:tc>
          <w:tcPr>
            <w:tcW w:w="851" w:type="dxa"/>
          </w:tcPr>
          <w:p w:rsidR="00CD0B5D" w:rsidRDefault="00CD0B5D" w:rsidP="00504CE7">
            <w:pPr>
              <w:jc w:val="center"/>
            </w:pPr>
          </w:p>
        </w:tc>
        <w:tc>
          <w:tcPr>
            <w:tcW w:w="1843" w:type="dxa"/>
          </w:tcPr>
          <w:p w:rsidR="00CD0B5D" w:rsidRDefault="00CD0B5D" w:rsidP="00504CE7">
            <w:pPr>
              <w:jc w:val="center"/>
            </w:pPr>
          </w:p>
        </w:tc>
        <w:tc>
          <w:tcPr>
            <w:tcW w:w="850" w:type="dxa"/>
          </w:tcPr>
          <w:p w:rsidR="00CD0B5D" w:rsidRDefault="00CD0B5D" w:rsidP="00853092">
            <w:pPr>
              <w:jc w:val="center"/>
            </w:pPr>
          </w:p>
        </w:tc>
        <w:tc>
          <w:tcPr>
            <w:tcW w:w="2508" w:type="dxa"/>
          </w:tcPr>
          <w:p w:rsidR="00CD0B5D" w:rsidRDefault="00CD0B5D" w:rsidP="00853092">
            <w:pPr>
              <w:jc w:val="center"/>
            </w:pPr>
          </w:p>
        </w:tc>
      </w:tr>
    </w:tbl>
    <w:p w:rsidR="00CD0B5D" w:rsidRDefault="00CD0B5D" w:rsidP="000B2F9C">
      <w:proofErr w:type="gramStart"/>
      <w:r>
        <w:t>i</w:t>
      </w:r>
      <w:proofErr w:type="gramEnd"/>
      <w:r>
        <w:t>/ lub</w:t>
      </w:r>
    </w:p>
    <w:p w:rsidR="00CD0B5D" w:rsidRDefault="00CD0B5D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:rsidR="00CD0B5D" w:rsidRDefault="00CD0B5D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:rsidR="00CD0B5D" w:rsidRPr="00792603" w:rsidRDefault="00CD0B5D" w:rsidP="00792603">
      <w:pPr>
        <w:spacing w:after="0" w:line="240" w:lineRule="auto"/>
        <w:jc w:val="right"/>
        <w:rPr>
          <w:sz w:val="20"/>
        </w:rPr>
      </w:pPr>
    </w:p>
    <w:p w:rsidR="00CD0B5D" w:rsidRPr="001F2518" w:rsidRDefault="00CD0B5D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:rsidR="00CD0B5D" w:rsidRDefault="00CD0B5D" w:rsidP="000B2F9C">
      <w:pPr>
        <w:spacing w:after="0" w:line="240" w:lineRule="auto"/>
        <w:jc w:val="right"/>
      </w:pPr>
    </w:p>
    <w:p w:rsidR="00CD0B5D" w:rsidRDefault="00CD0B5D" w:rsidP="000B2F9C">
      <w:pPr>
        <w:spacing w:after="0" w:line="240" w:lineRule="auto"/>
        <w:jc w:val="right"/>
      </w:pPr>
    </w:p>
    <w:p w:rsidR="00CD0B5D" w:rsidRDefault="00CD0B5D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:rsidR="00CD0B5D" w:rsidRDefault="00CD0B5D" w:rsidP="00792603">
      <w:pPr>
        <w:spacing w:after="0" w:line="240" w:lineRule="auto"/>
        <w:ind w:left="4536"/>
        <w:jc w:val="right"/>
        <w:rPr>
          <w:i/>
        </w:rPr>
        <w:sectPr w:rsidR="00CD0B5D" w:rsidSect="00CD0B5D">
          <w:pgSz w:w="11906" w:h="16838"/>
          <w:pgMar w:top="709" w:right="1417" w:bottom="851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p w:rsidR="00CD0B5D" w:rsidRPr="000B2F9C" w:rsidRDefault="00CD0B5D" w:rsidP="00792603">
      <w:pPr>
        <w:spacing w:after="0" w:line="240" w:lineRule="auto"/>
        <w:ind w:left="4536"/>
        <w:jc w:val="right"/>
        <w:rPr>
          <w:i/>
        </w:rPr>
      </w:pPr>
    </w:p>
    <w:sectPr w:rsidR="00CD0B5D" w:rsidRPr="000B2F9C" w:rsidSect="00CD0B5D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B0E3B"/>
    <w:rsid w:val="001F2518"/>
    <w:rsid w:val="00302D13"/>
    <w:rsid w:val="003962AF"/>
    <w:rsid w:val="004F64BE"/>
    <w:rsid w:val="00616453"/>
    <w:rsid w:val="00630EB9"/>
    <w:rsid w:val="00637158"/>
    <w:rsid w:val="00704ADF"/>
    <w:rsid w:val="0075029E"/>
    <w:rsid w:val="00777921"/>
    <w:rsid w:val="00792603"/>
    <w:rsid w:val="007A5804"/>
    <w:rsid w:val="00853092"/>
    <w:rsid w:val="00892194"/>
    <w:rsid w:val="008B25C7"/>
    <w:rsid w:val="008E4ED4"/>
    <w:rsid w:val="0090328B"/>
    <w:rsid w:val="009252F1"/>
    <w:rsid w:val="00A23169"/>
    <w:rsid w:val="00A833C9"/>
    <w:rsid w:val="00AD2BDC"/>
    <w:rsid w:val="00B243DE"/>
    <w:rsid w:val="00B5131D"/>
    <w:rsid w:val="00B713FE"/>
    <w:rsid w:val="00B75D1B"/>
    <w:rsid w:val="00B84323"/>
    <w:rsid w:val="00BC71E1"/>
    <w:rsid w:val="00CD0B5D"/>
    <w:rsid w:val="00D0626C"/>
    <w:rsid w:val="00D6350E"/>
    <w:rsid w:val="00DC25F8"/>
    <w:rsid w:val="00DD2280"/>
    <w:rsid w:val="00DE3E96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B3B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LAS_R_Kinga</cp:lastModifiedBy>
  <cp:revision>2</cp:revision>
  <cp:lastPrinted>2014-05-23T07:17:00Z</cp:lastPrinted>
  <dcterms:created xsi:type="dcterms:W3CDTF">2024-05-15T12:01:00Z</dcterms:created>
  <dcterms:modified xsi:type="dcterms:W3CDTF">2024-05-23T09:42:00Z</dcterms:modified>
</cp:coreProperties>
</file>